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BC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Jaarverslag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44240">
        <w:rPr>
          <w:rFonts w:ascii="Times New Roman" w:hAnsi="Times New Roman" w:cs="Times New Roman"/>
          <w:sz w:val="32"/>
          <w:szCs w:val="32"/>
          <w:lang w:val="en-US"/>
        </w:rPr>
        <w:t xml:space="preserve">2014 </w:t>
      </w:r>
    </w:p>
    <w:p w:rsidR="00243EBC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Werkgroep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Tropische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Chirurgie</w:t>
      </w:r>
      <w:proofErr w:type="spellEnd"/>
      <w:r w:rsidR="002442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22F08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Netherlands Society International Surgery  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243EBC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Bestuur</w:t>
      </w:r>
      <w:proofErr w:type="spellEnd"/>
      <w:r>
        <w:rPr>
          <w:rFonts w:ascii="Lucida Grande" w:hAnsi="Lucida Grande" w:cs="Lucida Grande"/>
          <w:sz w:val="32"/>
          <w:szCs w:val="32"/>
          <w:lang w:val="en-US"/>
        </w:rPr>
        <w:t> 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Voorzitter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                    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Roeland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Voorhoeve</w:t>
      </w:r>
      <w:proofErr w:type="spellEnd"/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Secretaris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                     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Peter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Reemst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Penningmeester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           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Arie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 d Ham</w:t>
      </w:r>
    </w:p>
    <w:p w:rsidR="00522F08" w:rsidRDefault="00522F08" w:rsidP="00522F08">
      <w:pPr>
        <w:widowControl w:val="0"/>
        <w:autoSpaceDE w:val="0"/>
        <w:autoSpaceDN w:val="0"/>
        <w:adjustRightInd w:val="0"/>
        <w:ind w:left="4240" w:hanging="424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Overige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bestuursleden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Matthijs Botman, Ellen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Reuling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</w:p>
    <w:p w:rsidR="00522F08" w:rsidRDefault="00522F08" w:rsidP="00522F08">
      <w:pPr>
        <w:widowControl w:val="0"/>
        <w:autoSpaceDE w:val="0"/>
        <w:autoSpaceDN w:val="0"/>
        <w:adjustRightInd w:val="0"/>
        <w:ind w:left="424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Marije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Gordinou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Gouberville</w:t>
      </w:r>
      <w:proofErr w:type="spellEnd"/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Overige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leden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: 50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Roeland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Voorhoeve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zit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namens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 WTC in het COTG.</w:t>
      </w:r>
      <w:proofErr w:type="gramEnd"/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Arie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vd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Ham zit in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redactie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van het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NTvH</w:t>
      </w:r>
      <w:proofErr w:type="spellEnd"/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Peter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Reemst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onderhoudt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internationele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contacten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met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zuster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verenigingen</w:t>
      </w:r>
      <w:proofErr w:type="spellEnd"/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Matthijs Botman was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voorzitter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van het door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onze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werkgroep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georganiseerde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internationale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symposium Surgery in Low Resource Setting</w:t>
      </w:r>
      <w:r w:rsidR="00244240">
        <w:rPr>
          <w:rFonts w:ascii="Times New Roman" w:hAnsi="Times New Roman" w:cs="Times New Roman"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in Amsterdam (14-15-16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nov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2014)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voornaamste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werkzaamheden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concentreren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op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steun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tropenopleiding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volgende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activiteiten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hebben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plaatsgevonden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in 2014: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Darmnadencursus</w:t>
      </w:r>
      <w:proofErr w:type="spellEnd"/>
    </w:p>
    <w:p w:rsidR="00030D24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Fixateur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Externe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Cursus</w:t>
      </w:r>
      <w:proofErr w:type="spellEnd"/>
    </w:p>
    <w:p w:rsidR="00243EBC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Aktieve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deelname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Consult Online</w:t>
      </w:r>
    </w:p>
    <w:p w:rsidR="00243EBC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Organiseren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symposium Surgery in Low Resource Settings</w:t>
      </w:r>
    </w:p>
    <w:p w:rsidR="00243EBC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Opstellen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Amsterdam Declaration on Essential Surgical Care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bijlage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243EBC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Volledig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vernieuwde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website: </w:t>
      </w:r>
      <w:hyperlink r:id="rId5" w:history="1">
        <w:r w:rsidRPr="008E4681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www.surgicalneed.nl</w:t>
        </w:r>
      </w:hyperlink>
    </w:p>
    <w:p w:rsidR="00030D24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030D24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Tevens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hebben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we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besloten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ivm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toenemende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internationale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aktiviteiten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samenhangend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met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voorbereiding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ons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congres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onze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naam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veranderen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in Netherlands Society for International Surgery.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243EBC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Jan 2015</w:t>
      </w:r>
      <w:r w:rsidR="00522F08">
        <w:rPr>
          <w:rFonts w:ascii="Times New Roman" w:hAnsi="Times New Roman" w:cs="Times New Roman"/>
          <w:sz w:val="32"/>
          <w:szCs w:val="32"/>
          <w:lang w:val="en-US"/>
        </w:rPr>
        <w:t xml:space="preserve"> peter </w:t>
      </w:r>
      <w:proofErr w:type="spellStart"/>
      <w:r w:rsidR="00522F08">
        <w:rPr>
          <w:rFonts w:ascii="Times New Roman" w:hAnsi="Times New Roman" w:cs="Times New Roman"/>
          <w:sz w:val="32"/>
          <w:szCs w:val="32"/>
          <w:lang w:val="en-US"/>
        </w:rPr>
        <w:t>reemst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secretaris</w:t>
      </w:r>
      <w:proofErr w:type="spellEnd"/>
    </w:p>
    <w:p w:rsidR="00522F08" w:rsidRDefault="00244240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.reemst@onsnet.nu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522F08" w:rsidRDefault="00522F08" w:rsidP="00522F08"/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 </w:t>
      </w: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522F08" w:rsidRDefault="00522F08" w:rsidP="00522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030D24" w:rsidRDefault="00244240"/>
    <w:sectPr w:rsidR="00030D24" w:rsidSect="00030D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08"/>
    <w:rsid w:val="00244240"/>
    <w:rsid w:val="00522F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43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43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rgicalneed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1194</Characters>
  <Application>Microsoft Macintosh Word</Application>
  <DocSecurity>0</DocSecurity>
  <Lines>9</Lines>
  <Paragraphs>2</Paragraphs>
  <ScaleCrop>false</ScaleCrop>
  <Company>geen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reemst</dc:creator>
  <cp:keywords/>
  <cp:lastModifiedBy>matthijs botman</cp:lastModifiedBy>
  <cp:revision>2</cp:revision>
  <dcterms:created xsi:type="dcterms:W3CDTF">2016-02-15T10:51:00Z</dcterms:created>
  <dcterms:modified xsi:type="dcterms:W3CDTF">2016-02-15T10:51:00Z</dcterms:modified>
</cp:coreProperties>
</file>